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F2" w:rsidRPr="00F157C4" w:rsidRDefault="00F157C4" w:rsidP="00F157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7C4">
        <w:rPr>
          <w:rFonts w:ascii="Times New Roman" w:hAnsi="Times New Roman" w:cs="Times New Roman"/>
          <w:sz w:val="28"/>
          <w:szCs w:val="28"/>
        </w:rPr>
        <w:t xml:space="preserve">Список наиболее крупных должников по оплате за поставленную электрическую энергию </w:t>
      </w:r>
      <w:r>
        <w:rPr>
          <w:rFonts w:ascii="Times New Roman" w:hAnsi="Times New Roman" w:cs="Times New Roman"/>
          <w:sz w:val="28"/>
          <w:szCs w:val="28"/>
        </w:rPr>
        <w:t>на 12.11.2018 года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</w:tblGrid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Причал, ряд 4, бокс 59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463177,09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Учитель, д. 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171986,13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Набережная, д. 63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161960,59</w:t>
            </w:r>
          </w:p>
        </w:tc>
      </w:tr>
      <w:tr w:rsidR="00205100" w:rsidRPr="00205100" w:rsidTr="00F157C4">
        <w:trPr>
          <w:trHeight w:val="280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д. 177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151156,37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Свободы, д. 32, кв. 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141742,34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Сургутская</w:t>
            </w:r>
            <w:proofErr w:type="spellEnd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8, кв. 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140012,2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Обская, д. 27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134405,82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Ледовая, д. 25,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132366,53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Кедровый, д. 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128668,96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Крупской, д. 23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125875,86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Обская, д. 3,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125614,46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д. 14, кв. 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122752,27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Родник, д. 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117363,64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Рознина</w:t>
            </w:r>
            <w:proofErr w:type="spellEnd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101270,88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Новогодняя, д. 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96757,1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Безноскова</w:t>
            </w:r>
            <w:proofErr w:type="spellEnd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55,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96290,11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Набережная, д. 36,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94036,89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Речников, д. 8,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93862,89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Первомайский, д. 19,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92568,28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Объездная, д. 28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91994,34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Сургутская</w:t>
            </w:r>
            <w:proofErr w:type="spellEnd"/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23А, кв. 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88358,21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Мира, д. 95,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87616,94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Ломоносова, д. 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86723,86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Кирова, д. 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86570,08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Никифорова, д. 2А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83406,67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73, кв. 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82852,9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Чехова, д. 27А, кв. 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81928,98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Сельскохозяйственная, д. 15,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81893,97</w:t>
            </w:r>
          </w:p>
        </w:tc>
      </w:tr>
      <w:tr w:rsidR="00205100" w:rsidRPr="00205100" w:rsidTr="00F157C4">
        <w:trPr>
          <w:trHeight w:val="304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Нефтебазы, ряд 1, бокс 34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80526,37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Набережная, д. 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79530,44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Урожай, уч. 167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79178,18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Здоровье, бокс 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78333,57</w:t>
            </w:r>
          </w:p>
        </w:tc>
      </w:tr>
      <w:tr w:rsidR="00205100" w:rsidRPr="00205100" w:rsidTr="00F157C4">
        <w:trPr>
          <w:trHeight w:val="381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Ключевая, д. 28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78110,38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Ермака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75837,13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Луговая, д. 3, корп. 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73967,48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Иртыш, ряд 4, бокс 54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73278,4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д. 157,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71872,32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Северная, д. 11, кв. 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68588,81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Южный, д. 32, кв. 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68346,71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д. 33А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67241,27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Зырянова, д. 2, кв. 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65934,77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Озерный, д. 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65554,55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Ягодная, д. 3,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64056,18</w:t>
            </w:r>
          </w:p>
        </w:tc>
      </w:tr>
      <w:tr w:rsidR="00205100" w:rsidRPr="00205100" w:rsidTr="00F157C4">
        <w:trPr>
          <w:trHeight w:val="304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Пролетарская, д. 4,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63857,35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д. 174, кв. 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62755,64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 Движенец, д. 109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62208,6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Луговая, д. 41,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62158,27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Труда, д. 15, кв.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62070,12</w:t>
            </w:r>
          </w:p>
        </w:tc>
      </w:tr>
      <w:tr w:rsidR="00205100" w:rsidRPr="00205100" w:rsidTr="00F157C4">
        <w:trPr>
          <w:trHeight w:val="225"/>
        </w:trPr>
        <w:tc>
          <w:tcPr>
            <w:tcW w:w="4815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Лесник, ряд 1, бокс 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05100" w:rsidRPr="00205100" w:rsidRDefault="00205100" w:rsidP="0051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62000</w:t>
            </w:r>
          </w:p>
        </w:tc>
      </w:tr>
    </w:tbl>
    <w:p w:rsidR="00205100" w:rsidRPr="00205100" w:rsidRDefault="00205100" w:rsidP="00205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00" w:rsidRPr="00205100" w:rsidRDefault="00205100" w:rsidP="00205100"/>
    <w:sectPr w:rsidR="00205100" w:rsidRPr="00205100" w:rsidSect="006E48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6"/>
    <w:rsid w:val="00176092"/>
    <w:rsid w:val="001A1116"/>
    <w:rsid w:val="00205100"/>
    <w:rsid w:val="006A3E81"/>
    <w:rsid w:val="006E486A"/>
    <w:rsid w:val="00E53A89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FDB7-9670-41CA-A03A-C6E49E5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Бетева Ксения Викторовна</dc:creator>
  <cp:keywords/>
  <dc:description/>
  <cp:lastModifiedBy>Бетева Ксения Викторовна</cp:lastModifiedBy>
  <cp:revision>3</cp:revision>
  <dcterms:created xsi:type="dcterms:W3CDTF">2018-11-14T11:52:00Z</dcterms:created>
  <dcterms:modified xsi:type="dcterms:W3CDTF">2018-11-15T06:19:00Z</dcterms:modified>
</cp:coreProperties>
</file>