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52" w:rsidRPr="00DF6E52" w:rsidRDefault="00DF6E52" w:rsidP="00DF6E52">
      <w:pPr>
        <w:jc w:val="center"/>
        <w:rPr>
          <w:rFonts w:ascii="Times New Roman" w:hAnsi="Times New Roman" w:cs="Times New Roman"/>
          <w:b/>
        </w:rPr>
      </w:pPr>
      <w:r w:rsidRPr="00DF6E52">
        <w:rPr>
          <w:rFonts w:ascii="Times New Roman" w:hAnsi="Times New Roman" w:cs="Times New Roman"/>
          <w:b/>
        </w:rPr>
        <w:t>Перечень товаров, работ, услуг, закупки которых осуществляются у субъектов малого и среднего предпринимательства</w:t>
      </w:r>
      <w:r>
        <w:rPr>
          <w:rFonts w:ascii="Times New Roman" w:hAnsi="Times New Roman" w:cs="Times New Roman"/>
          <w:b/>
        </w:rPr>
        <w:t xml:space="preserve"> (12.02.2019)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6E52" w:rsidRPr="00DF6E52" w:rsidTr="00A612C9">
        <w:tc>
          <w:tcPr>
            <w:tcW w:w="4785" w:type="dxa"/>
          </w:tcPr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F6E52">
              <w:rPr>
                <w:rFonts w:ascii="Times New Roman" w:hAnsi="Times New Roman" w:cs="Times New Roman"/>
                <w:b/>
              </w:rPr>
              <w:t>Классификация по ОКПД 2</w:t>
            </w:r>
          </w:p>
        </w:tc>
        <w:tc>
          <w:tcPr>
            <w:tcW w:w="4786" w:type="dxa"/>
          </w:tcPr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F6E52">
              <w:rPr>
                <w:rFonts w:ascii="Times New Roman" w:hAnsi="Times New Roman" w:cs="Times New Roman"/>
                <w:b/>
              </w:rPr>
              <w:t>Наименование товаров, работ, услуг</w:t>
            </w:r>
          </w:p>
        </w:tc>
      </w:tr>
      <w:tr w:rsidR="00DF6E52" w:rsidRPr="00DF6E52" w:rsidTr="00A612C9">
        <w:tc>
          <w:tcPr>
            <w:tcW w:w="4785" w:type="dxa"/>
          </w:tcPr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  <w:r w:rsidRPr="00DF6E52">
              <w:rPr>
                <w:rFonts w:ascii="Times New Roman" w:hAnsi="Times New Roman" w:cs="Times New Roman"/>
              </w:rPr>
              <w:t xml:space="preserve">27.32.13.111 </w:t>
            </w:r>
          </w:p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  <w:r w:rsidRPr="00DF6E52">
              <w:rPr>
                <w:rFonts w:ascii="Times New Roman" w:hAnsi="Times New Roman" w:cs="Times New Roman"/>
              </w:rPr>
              <w:t xml:space="preserve">Кабели силовые с медной жилой на напряжение до 1 </w:t>
            </w:r>
            <w:proofErr w:type="spellStart"/>
            <w:r w:rsidRPr="00DF6E52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DF6E52" w:rsidRPr="00DF6E52" w:rsidTr="00A612C9">
        <w:tc>
          <w:tcPr>
            <w:tcW w:w="4785" w:type="dxa"/>
          </w:tcPr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  <w:r w:rsidRPr="00DF6E52">
              <w:rPr>
                <w:rFonts w:ascii="Times New Roman" w:hAnsi="Times New Roman" w:cs="Times New Roman"/>
              </w:rPr>
              <w:t xml:space="preserve">27.32.11.000 </w:t>
            </w:r>
          </w:p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  <w:r w:rsidRPr="00DF6E52">
              <w:rPr>
                <w:rFonts w:ascii="Times New Roman" w:hAnsi="Times New Roman" w:cs="Times New Roman"/>
              </w:rPr>
              <w:t xml:space="preserve">Провода обмоточные изолированные  </w:t>
            </w:r>
          </w:p>
        </w:tc>
      </w:tr>
      <w:tr w:rsidR="00DF6E52" w:rsidRPr="00DF6E52" w:rsidTr="00A612C9">
        <w:tc>
          <w:tcPr>
            <w:tcW w:w="4785" w:type="dxa"/>
          </w:tcPr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  <w:r w:rsidRPr="00DF6E52">
              <w:rPr>
                <w:rFonts w:ascii="Times New Roman" w:hAnsi="Times New Roman" w:cs="Times New Roman"/>
              </w:rPr>
              <w:t xml:space="preserve">27.32.13.143 </w:t>
            </w:r>
          </w:p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  <w:r w:rsidRPr="00DF6E52">
              <w:rPr>
                <w:rFonts w:ascii="Times New Roman" w:hAnsi="Times New Roman" w:cs="Times New Roman"/>
              </w:rPr>
              <w:t>Кабели контрольные</w:t>
            </w:r>
          </w:p>
        </w:tc>
      </w:tr>
      <w:tr w:rsidR="00DF6E52" w:rsidRPr="00DF6E52" w:rsidTr="00A612C9">
        <w:trPr>
          <w:trHeight w:val="507"/>
        </w:trPr>
        <w:tc>
          <w:tcPr>
            <w:tcW w:w="4785" w:type="dxa"/>
          </w:tcPr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  <w:r w:rsidRPr="00DF6E52">
              <w:rPr>
                <w:rFonts w:ascii="Times New Roman" w:hAnsi="Times New Roman" w:cs="Times New Roman"/>
              </w:rPr>
              <w:t xml:space="preserve">27.32.13.191 </w:t>
            </w:r>
          </w:p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F6E52" w:rsidRPr="00DF6E52" w:rsidRDefault="00DF6E52" w:rsidP="00A612C9">
            <w:pPr>
              <w:spacing w:after="0"/>
              <w:rPr>
                <w:rFonts w:ascii="Times New Roman" w:hAnsi="Times New Roman" w:cs="Times New Roman"/>
              </w:rPr>
            </w:pPr>
            <w:r w:rsidRPr="00DF6E52">
              <w:rPr>
                <w:rFonts w:ascii="Times New Roman" w:hAnsi="Times New Roman" w:cs="Times New Roman"/>
              </w:rPr>
              <w:t>Кабели монтажные</w:t>
            </w:r>
          </w:p>
        </w:tc>
      </w:tr>
    </w:tbl>
    <w:p w:rsidR="00DF6E52" w:rsidRDefault="00DF6E52" w:rsidP="00DF6E52"/>
    <w:p w:rsidR="00567752" w:rsidRDefault="00567752" w:rsidP="00DF6E52"/>
    <w:p w:rsidR="00DF6E52" w:rsidRDefault="00DF6E52"/>
    <w:sectPr w:rsidR="00DF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2145"/>
    <w:multiLevelType w:val="multilevel"/>
    <w:tmpl w:val="589CAB8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52"/>
    <w:rsid w:val="003453DB"/>
    <w:rsid w:val="003D0AB1"/>
    <w:rsid w:val="00567752"/>
    <w:rsid w:val="00DF6E52"/>
    <w:rsid w:val="00F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B1"/>
    <w:pPr>
      <w:spacing w:after="200" w:line="276" w:lineRule="auto"/>
    </w:pPr>
    <w:rPr>
      <w:rFonts w:cs="Arial CYR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0AB1"/>
    <w:pPr>
      <w:keepNext/>
      <w:numPr>
        <w:numId w:val="17"/>
      </w:numPr>
      <w:suppressAutoHyphens/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Times New Roman" w:hAnsi="Times New Roman" w:cs="Times New Roman"/>
      <w:b/>
      <w:bCs/>
      <w:sz w:val="32"/>
      <w:szCs w:val="20"/>
      <w:lang w:eastAsia="en-US"/>
    </w:rPr>
  </w:style>
  <w:style w:type="paragraph" w:styleId="2">
    <w:name w:val="heading 2"/>
    <w:aliases w:val="HD2"/>
    <w:basedOn w:val="a"/>
    <w:next w:val="a"/>
    <w:link w:val="20"/>
    <w:qFormat/>
    <w:rsid w:val="003D0AB1"/>
    <w:pPr>
      <w:keepNext/>
      <w:numPr>
        <w:ilvl w:val="1"/>
        <w:numId w:val="17"/>
      </w:numPr>
      <w:tabs>
        <w:tab w:val="left" w:pos="1276"/>
        <w:tab w:val="left" w:pos="1474"/>
      </w:tabs>
      <w:suppressAutoHyphens/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D0AB1"/>
    <w:pPr>
      <w:numPr>
        <w:ilvl w:val="2"/>
        <w:numId w:val="17"/>
      </w:numPr>
      <w:tabs>
        <w:tab w:val="left" w:pos="1361"/>
        <w:tab w:val="left" w:pos="1531"/>
        <w:tab w:val="left" w:pos="1701"/>
        <w:tab w:val="left" w:pos="184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hAnsi="Times New Roman" w:cs="Times New Roman"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3D0AB1"/>
    <w:pPr>
      <w:widowControl w:val="0"/>
      <w:numPr>
        <w:ilvl w:val="3"/>
        <w:numId w:val="17"/>
      </w:numPr>
      <w:tabs>
        <w:tab w:val="left" w:pos="1701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hAnsi="Times New Roman" w:cs="Times New Roman"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AB1"/>
    <w:pPr>
      <w:keepNext/>
      <w:keepLines/>
      <w:numPr>
        <w:ilvl w:val="4"/>
        <w:numId w:val="17"/>
      </w:numPr>
      <w:spacing w:before="200" w:after="0" w:line="240" w:lineRule="auto"/>
      <w:outlineLvl w:val="4"/>
    </w:pPr>
    <w:rPr>
      <w:rFonts w:ascii="Cambria" w:hAnsi="Cambria" w:cs="Times New Roman"/>
      <w:color w:val="243F60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AB1"/>
    <w:pPr>
      <w:keepNext/>
      <w:keepLines/>
      <w:numPr>
        <w:ilvl w:val="5"/>
        <w:numId w:val="17"/>
      </w:numPr>
      <w:spacing w:before="200" w:after="0" w:line="240" w:lineRule="auto"/>
      <w:outlineLvl w:val="5"/>
    </w:pPr>
    <w:rPr>
      <w:rFonts w:ascii="Cambria" w:hAnsi="Cambria" w:cs="Times New Roman"/>
      <w:i/>
      <w:iCs/>
      <w:color w:val="243F60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AB1"/>
    <w:pPr>
      <w:keepNext/>
      <w:keepLines/>
      <w:numPr>
        <w:ilvl w:val="6"/>
        <w:numId w:val="17"/>
      </w:numPr>
      <w:spacing w:before="200" w:after="0" w:line="240" w:lineRule="auto"/>
      <w:outlineLvl w:val="6"/>
    </w:pPr>
    <w:rPr>
      <w:rFonts w:ascii="Cambria" w:hAnsi="Cambria" w:cs="Times New Roman"/>
      <w:i/>
      <w:iCs/>
      <w:color w:val="40404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AB1"/>
    <w:pPr>
      <w:keepNext/>
      <w:keepLines/>
      <w:spacing w:before="200" w:after="0" w:line="240" w:lineRule="auto"/>
      <w:ind w:left="1440" w:hanging="1440"/>
      <w:outlineLvl w:val="7"/>
    </w:pPr>
    <w:rPr>
      <w:rFonts w:ascii="Cambria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AB1"/>
    <w:pPr>
      <w:keepNext/>
      <w:keepLines/>
      <w:spacing w:before="200" w:after="0" w:line="240" w:lineRule="auto"/>
      <w:ind w:left="1584" w:hanging="1584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3D0A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uiPriority w:val="10"/>
    <w:rsid w:val="003D0AB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3453D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453DB"/>
    <w:rPr>
      <w:rFonts w:ascii="Arial CYR" w:hAnsi="Arial CYR" w:cs="Arial CYR"/>
      <w:lang w:val="en-US" w:eastAsia="ar-SA"/>
    </w:rPr>
  </w:style>
  <w:style w:type="paragraph" w:styleId="a7">
    <w:name w:val="Subtitle"/>
    <w:basedOn w:val="a"/>
    <w:next w:val="a4"/>
    <w:link w:val="a8"/>
    <w:uiPriority w:val="11"/>
    <w:qFormat/>
    <w:rsid w:val="003D0AB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D0AB1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3D0AB1"/>
    <w:rPr>
      <w:rFonts w:ascii="Times New Roman" w:hAnsi="Times New Roman"/>
      <w:b/>
      <w:bCs/>
      <w:sz w:val="32"/>
    </w:rPr>
  </w:style>
  <w:style w:type="character" w:customStyle="1" w:styleId="20">
    <w:name w:val="Заголовок 2 Знак"/>
    <w:aliases w:val="HD2 Знак"/>
    <w:link w:val="2"/>
    <w:rsid w:val="003D0AB1"/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3D0AB1"/>
    <w:rPr>
      <w:rFonts w:ascii="Times New Roman" w:hAnsi="Times New Roman"/>
      <w:bCs/>
      <w:sz w:val="28"/>
      <w:szCs w:val="28"/>
    </w:rPr>
  </w:style>
  <w:style w:type="character" w:customStyle="1" w:styleId="40">
    <w:name w:val="Заголовок 4 Знак"/>
    <w:link w:val="4"/>
    <w:rsid w:val="003D0AB1"/>
    <w:rPr>
      <w:rFonts w:ascii="Times New Roman" w:hAnsi="Times New Roman"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D0AB1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3D0AB1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D0AB1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D0AB1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3D0AB1"/>
    <w:rPr>
      <w:rFonts w:ascii="Cambria" w:hAnsi="Cambria"/>
      <w:i/>
      <w:iCs/>
      <w:color w:val="404040"/>
    </w:rPr>
  </w:style>
  <w:style w:type="character" w:styleId="a9">
    <w:name w:val="Strong"/>
    <w:uiPriority w:val="22"/>
    <w:qFormat/>
    <w:rsid w:val="003D0AB1"/>
    <w:rPr>
      <w:b/>
      <w:bCs/>
    </w:rPr>
  </w:style>
  <w:style w:type="paragraph" w:styleId="aa">
    <w:name w:val="No Spacing"/>
    <w:uiPriority w:val="1"/>
    <w:qFormat/>
    <w:rsid w:val="003D0AB1"/>
    <w:rPr>
      <w:rFonts w:ascii="Times New Roman" w:eastAsia="Calibri" w:hAnsi="Times New Roman"/>
      <w:lang w:eastAsia="ru-RU"/>
    </w:rPr>
  </w:style>
  <w:style w:type="table" w:styleId="ab">
    <w:name w:val="Table Grid"/>
    <w:basedOn w:val="a1"/>
    <w:uiPriority w:val="59"/>
    <w:rsid w:val="00DF6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B1"/>
    <w:pPr>
      <w:spacing w:after="200" w:line="276" w:lineRule="auto"/>
    </w:pPr>
    <w:rPr>
      <w:rFonts w:cs="Arial CYR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0AB1"/>
    <w:pPr>
      <w:keepNext/>
      <w:numPr>
        <w:numId w:val="17"/>
      </w:numPr>
      <w:suppressAutoHyphens/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Times New Roman" w:hAnsi="Times New Roman" w:cs="Times New Roman"/>
      <w:b/>
      <w:bCs/>
      <w:sz w:val="32"/>
      <w:szCs w:val="20"/>
      <w:lang w:eastAsia="en-US"/>
    </w:rPr>
  </w:style>
  <w:style w:type="paragraph" w:styleId="2">
    <w:name w:val="heading 2"/>
    <w:aliases w:val="HD2"/>
    <w:basedOn w:val="a"/>
    <w:next w:val="a"/>
    <w:link w:val="20"/>
    <w:qFormat/>
    <w:rsid w:val="003D0AB1"/>
    <w:pPr>
      <w:keepNext/>
      <w:numPr>
        <w:ilvl w:val="1"/>
        <w:numId w:val="17"/>
      </w:numPr>
      <w:tabs>
        <w:tab w:val="left" w:pos="1276"/>
        <w:tab w:val="left" w:pos="1474"/>
      </w:tabs>
      <w:suppressAutoHyphens/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D0AB1"/>
    <w:pPr>
      <w:numPr>
        <w:ilvl w:val="2"/>
        <w:numId w:val="17"/>
      </w:numPr>
      <w:tabs>
        <w:tab w:val="left" w:pos="1361"/>
        <w:tab w:val="left" w:pos="1531"/>
        <w:tab w:val="left" w:pos="1701"/>
        <w:tab w:val="left" w:pos="1843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hAnsi="Times New Roman" w:cs="Times New Roman"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3D0AB1"/>
    <w:pPr>
      <w:widowControl w:val="0"/>
      <w:numPr>
        <w:ilvl w:val="3"/>
        <w:numId w:val="17"/>
      </w:numPr>
      <w:tabs>
        <w:tab w:val="left" w:pos="1701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hAnsi="Times New Roman" w:cs="Times New Roman"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AB1"/>
    <w:pPr>
      <w:keepNext/>
      <w:keepLines/>
      <w:numPr>
        <w:ilvl w:val="4"/>
        <w:numId w:val="17"/>
      </w:numPr>
      <w:spacing w:before="200" w:after="0" w:line="240" w:lineRule="auto"/>
      <w:outlineLvl w:val="4"/>
    </w:pPr>
    <w:rPr>
      <w:rFonts w:ascii="Cambria" w:hAnsi="Cambria" w:cs="Times New Roman"/>
      <w:color w:val="243F60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AB1"/>
    <w:pPr>
      <w:keepNext/>
      <w:keepLines/>
      <w:numPr>
        <w:ilvl w:val="5"/>
        <w:numId w:val="17"/>
      </w:numPr>
      <w:spacing w:before="200" w:after="0" w:line="240" w:lineRule="auto"/>
      <w:outlineLvl w:val="5"/>
    </w:pPr>
    <w:rPr>
      <w:rFonts w:ascii="Cambria" w:hAnsi="Cambria" w:cs="Times New Roman"/>
      <w:i/>
      <w:iCs/>
      <w:color w:val="243F60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AB1"/>
    <w:pPr>
      <w:keepNext/>
      <w:keepLines/>
      <w:numPr>
        <w:ilvl w:val="6"/>
        <w:numId w:val="17"/>
      </w:numPr>
      <w:spacing w:before="200" w:after="0" w:line="240" w:lineRule="auto"/>
      <w:outlineLvl w:val="6"/>
    </w:pPr>
    <w:rPr>
      <w:rFonts w:ascii="Cambria" w:hAnsi="Cambria" w:cs="Times New Roman"/>
      <w:i/>
      <w:iCs/>
      <w:color w:val="40404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AB1"/>
    <w:pPr>
      <w:keepNext/>
      <w:keepLines/>
      <w:spacing w:before="200" w:after="0" w:line="240" w:lineRule="auto"/>
      <w:ind w:left="1440" w:hanging="1440"/>
      <w:outlineLvl w:val="7"/>
    </w:pPr>
    <w:rPr>
      <w:rFonts w:ascii="Cambria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AB1"/>
    <w:pPr>
      <w:keepNext/>
      <w:keepLines/>
      <w:spacing w:before="200" w:after="0" w:line="240" w:lineRule="auto"/>
      <w:ind w:left="1584" w:hanging="1584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3D0A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3"/>
    <w:uiPriority w:val="10"/>
    <w:rsid w:val="003D0AB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3453D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453DB"/>
    <w:rPr>
      <w:rFonts w:ascii="Arial CYR" w:hAnsi="Arial CYR" w:cs="Arial CYR"/>
      <w:lang w:val="en-US" w:eastAsia="ar-SA"/>
    </w:rPr>
  </w:style>
  <w:style w:type="paragraph" w:styleId="a7">
    <w:name w:val="Subtitle"/>
    <w:basedOn w:val="a"/>
    <w:next w:val="a4"/>
    <w:link w:val="a8"/>
    <w:uiPriority w:val="11"/>
    <w:qFormat/>
    <w:rsid w:val="003D0AB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D0AB1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3D0AB1"/>
    <w:rPr>
      <w:rFonts w:ascii="Times New Roman" w:hAnsi="Times New Roman"/>
      <w:b/>
      <w:bCs/>
      <w:sz w:val="32"/>
    </w:rPr>
  </w:style>
  <w:style w:type="character" w:customStyle="1" w:styleId="20">
    <w:name w:val="Заголовок 2 Знак"/>
    <w:aliases w:val="HD2 Знак"/>
    <w:link w:val="2"/>
    <w:rsid w:val="003D0AB1"/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3D0AB1"/>
    <w:rPr>
      <w:rFonts w:ascii="Times New Roman" w:hAnsi="Times New Roman"/>
      <w:bCs/>
      <w:sz w:val="28"/>
      <w:szCs w:val="28"/>
    </w:rPr>
  </w:style>
  <w:style w:type="character" w:customStyle="1" w:styleId="40">
    <w:name w:val="Заголовок 4 Знак"/>
    <w:link w:val="4"/>
    <w:rsid w:val="003D0AB1"/>
    <w:rPr>
      <w:rFonts w:ascii="Times New Roman" w:hAnsi="Times New Roman"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D0AB1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3D0AB1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D0AB1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D0AB1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3D0AB1"/>
    <w:rPr>
      <w:rFonts w:ascii="Cambria" w:hAnsi="Cambria"/>
      <w:i/>
      <w:iCs/>
      <w:color w:val="404040"/>
    </w:rPr>
  </w:style>
  <w:style w:type="character" w:styleId="a9">
    <w:name w:val="Strong"/>
    <w:uiPriority w:val="22"/>
    <w:qFormat/>
    <w:rsid w:val="003D0AB1"/>
    <w:rPr>
      <w:b/>
      <w:bCs/>
    </w:rPr>
  </w:style>
  <w:style w:type="paragraph" w:styleId="aa">
    <w:name w:val="No Spacing"/>
    <w:uiPriority w:val="1"/>
    <w:qFormat/>
    <w:rsid w:val="003D0AB1"/>
    <w:rPr>
      <w:rFonts w:ascii="Times New Roman" w:eastAsia="Calibri" w:hAnsi="Times New Roman"/>
      <w:lang w:eastAsia="ru-RU"/>
    </w:rPr>
  </w:style>
  <w:style w:type="table" w:styleId="ab">
    <w:name w:val="Table Grid"/>
    <w:basedOn w:val="a1"/>
    <w:uiPriority w:val="59"/>
    <w:rsid w:val="00DF6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Первов</dc:creator>
  <cp:lastModifiedBy>Виктор Первов</cp:lastModifiedBy>
  <cp:revision>1</cp:revision>
  <dcterms:created xsi:type="dcterms:W3CDTF">2019-02-12T08:49:00Z</dcterms:created>
  <dcterms:modified xsi:type="dcterms:W3CDTF">2019-02-12T08:53:00Z</dcterms:modified>
</cp:coreProperties>
</file>